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141E1F98" w:rsidR="00DC650B" w:rsidRPr="00B70C43" w:rsidRDefault="00DC650B" w:rsidP="00DC650B">
      <w:pPr>
        <w:pStyle w:val="CRCoverPage"/>
        <w:tabs>
          <w:tab w:val="right" w:pos="9639"/>
          <w:tab w:val="right" w:pos="13323"/>
        </w:tabs>
        <w:spacing w:after="0"/>
        <w:jc w:val="both"/>
        <w:rPr>
          <w:rFonts w:cs="Arial"/>
          <w:b/>
          <w:sz w:val="24"/>
          <w:szCs w:val="24"/>
          <w:lang w:val="en-US"/>
        </w:rPr>
      </w:pPr>
      <w:bookmarkStart w:id="0" w:name="_Toc193024528"/>
      <w:r w:rsidRPr="00B70C43">
        <w:rPr>
          <w:rFonts w:cs="Arial"/>
          <w:b/>
          <w:sz w:val="24"/>
          <w:szCs w:val="24"/>
          <w:lang w:val="en-US"/>
        </w:rPr>
        <w:t>3GPP TSG-RAN3 #1</w:t>
      </w:r>
      <w:r w:rsidR="005F45E7" w:rsidRPr="00B70C43">
        <w:rPr>
          <w:rFonts w:cs="Arial"/>
          <w:b/>
          <w:sz w:val="24"/>
          <w:szCs w:val="24"/>
          <w:lang w:val="en-US"/>
        </w:rPr>
        <w:t>2</w:t>
      </w:r>
      <w:r w:rsidR="00FA5DCF">
        <w:rPr>
          <w:rFonts w:cs="Arial"/>
          <w:b/>
          <w:sz w:val="24"/>
          <w:szCs w:val="24"/>
          <w:lang w:val="en-US"/>
        </w:rPr>
        <w:t>2</w:t>
      </w:r>
      <w:r w:rsidRPr="00B70C43">
        <w:rPr>
          <w:rFonts w:cs="Arial"/>
          <w:b/>
          <w:sz w:val="24"/>
          <w:szCs w:val="24"/>
          <w:lang w:val="en-US"/>
        </w:rPr>
        <w:tab/>
      </w:r>
      <w:r w:rsidR="003A76F6" w:rsidRPr="003A76F6">
        <w:rPr>
          <w:rFonts w:cs="Arial"/>
          <w:b/>
          <w:sz w:val="24"/>
          <w:szCs w:val="24"/>
          <w:lang w:val="en-US"/>
        </w:rPr>
        <w:t>R3-237489</w:t>
      </w:r>
    </w:p>
    <w:p w14:paraId="4BD75EEA" w14:textId="77777777" w:rsidR="00BD68EA" w:rsidRDefault="00BD68EA" w:rsidP="00BD68EA">
      <w:pPr>
        <w:pStyle w:val="Footer"/>
        <w:jc w:val="both"/>
        <w:rPr>
          <w:rFonts w:cs="Arial"/>
          <w:bCs/>
          <w:i w:val="0"/>
          <w:iCs/>
          <w:sz w:val="24"/>
          <w:szCs w:val="24"/>
        </w:rPr>
      </w:pPr>
      <w:bookmarkStart w:id="1" w:name="_Hlk103953190"/>
      <w:r>
        <w:rPr>
          <w:rFonts w:cs="Arial"/>
          <w:bCs/>
          <w:i w:val="0"/>
          <w:iCs/>
          <w:sz w:val="24"/>
          <w:szCs w:val="24"/>
        </w:rPr>
        <w:t>13</w:t>
      </w:r>
      <w:r w:rsidRPr="0088247D">
        <w:rPr>
          <w:rFonts w:cs="Arial"/>
          <w:bCs/>
          <w:i w:val="0"/>
          <w:iCs/>
          <w:sz w:val="24"/>
          <w:szCs w:val="24"/>
          <w:vertAlign w:val="superscript"/>
        </w:rPr>
        <w:t>th</w:t>
      </w:r>
      <w:r>
        <w:rPr>
          <w:rFonts w:cs="Arial"/>
          <w:bCs/>
          <w:i w:val="0"/>
          <w:iCs/>
          <w:sz w:val="24"/>
          <w:szCs w:val="24"/>
        </w:rPr>
        <w:t xml:space="preserve"> </w:t>
      </w:r>
      <w:r w:rsidRPr="0088247D">
        <w:rPr>
          <w:rFonts w:cs="Arial"/>
          <w:bCs/>
          <w:i w:val="0"/>
          <w:iCs/>
          <w:sz w:val="24"/>
          <w:szCs w:val="24"/>
        </w:rPr>
        <w:t xml:space="preserve">– </w:t>
      </w:r>
      <w:r>
        <w:rPr>
          <w:rFonts w:cs="Arial"/>
          <w:bCs/>
          <w:i w:val="0"/>
          <w:iCs/>
          <w:sz w:val="24"/>
          <w:szCs w:val="24"/>
        </w:rPr>
        <w:t>17</w:t>
      </w:r>
      <w:r w:rsidRPr="0088247D">
        <w:rPr>
          <w:rFonts w:cs="Arial"/>
          <w:bCs/>
          <w:i w:val="0"/>
          <w:iCs/>
          <w:sz w:val="24"/>
          <w:szCs w:val="24"/>
          <w:vertAlign w:val="superscript"/>
        </w:rPr>
        <w:t>th</w:t>
      </w:r>
      <w:r>
        <w:rPr>
          <w:rFonts w:cs="Arial"/>
          <w:bCs/>
          <w:i w:val="0"/>
          <w:iCs/>
          <w:sz w:val="24"/>
          <w:szCs w:val="24"/>
        </w:rPr>
        <w:t xml:space="preserve"> November</w:t>
      </w:r>
      <w:r w:rsidRPr="0088247D">
        <w:rPr>
          <w:rFonts w:cs="Arial"/>
          <w:bCs/>
          <w:i w:val="0"/>
          <w:iCs/>
          <w:sz w:val="24"/>
          <w:szCs w:val="24"/>
        </w:rPr>
        <w:t xml:space="preserve"> 202</w:t>
      </w:r>
      <w:bookmarkEnd w:id="1"/>
      <w:r w:rsidRPr="0088247D">
        <w:rPr>
          <w:rFonts w:cs="Arial"/>
          <w:bCs/>
          <w:i w:val="0"/>
          <w:iCs/>
          <w:sz w:val="24"/>
          <w:szCs w:val="24"/>
        </w:rPr>
        <w:t>3</w:t>
      </w:r>
    </w:p>
    <w:p w14:paraId="20610C34" w14:textId="77777777" w:rsidR="00BD68EA" w:rsidRPr="0088247D" w:rsidRDefault="00BD68EA" w:rsidP="00BD68EA">
      <w:pPr>
        <w:pStyle w:val="Footer"/>
        <w:jc w:val="both"/>
        <w:rPr>
          <w:rFonts w:cs="Arial"/>
          <w:bCs/>
          <w:i w:val="0"/>
          <w:iCs/>
          <w:sz w:val="24"/>
          <w:szCs w:val="24"/>
        </w:rPr>
      </w:pPr>
      <w:r>
        <w:rPr>
          <w:rFonts w:cs="Arial"/>
          <w:bCs/>
          <w:i w:val="0"/>
          <w:iCs/>
          <w:sz w:val="24"/>
          <w:szCs w:val="24"/>
        </w:rPr>
        <w:t>Chicago, US</w:t>
      </w:r>
    </w:p>
    <w:p w14:paraId="4828B4E9" w14:textId="77777777" w:rsidR="0037119B" w:rsidRPr="00036C94" w:rsidRDefault="0037119B" w:rsidP="0037119B">
      <w:pPr>
        <w:pStyle w:val="Footer"/>
        <w:jc w:val="both"/>
        <w:rPr>
          <w:rFonts w:eastAsia="SimSun"/>
          <w:b w:val="0"/>
          <w:i w:val="0"/>
          <w:sz w:val="24"/>
          <w:lang w:eastAsia="zh-CN"/>
        </w:rPr>
      </w:pPr>
    </w:p>
    <w:p w14:paraId="5CB12EED" w14:textId="62C5E070"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D68EA">
        <w:rPr>
          <w:rFonts w:ascii="Arial" w:hAnsi="Arial"/>
          <w:sz w:val="24"/>
        </w:rPr>
        <w:t xml:space="preserve">Discussions </w:t>
      </w:r>
      <w:r w:rsidR="00B722DE">
        <w:rPr>
          <w:rFonts w:ascii="Arial" w:hAnsi="Arial"/>
          <w:sz w:val="24"/>
        </w:rPr>
        <w:t>about LS from SA2</w:t>
      </w:r>
    </w:p>
    <w:p w14:paraId="04FFF03A" w14:textId="6155CE3D"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EF5EBF" w:rsidRPr="00EF5EBF">
        <w:rPr>
          <w:rFonts w:ascii="Arial" w:hAnsi="Arial"/>
          <w:sz w:val="24"/>
          <w:lang w:eastAsia="zh-CN"/>
        </w:rPr>
        <w:t xml:space="preserve">Ericsson, AT&amp;T, </w:t>
      </w:r>
      <w:proofErr w:type="spellStart"/>
      <w:r w:rsidR="00EF5EBF" w:rsidRPr="00EF5EBF">
        <w:rPr>
          <w:rFonts w:ascii="Arial" w:hAnsi="Arial"/>
          <w:sz w:val="24"/>
          <w:lang w:eastAsia="zh-CN"/>
        </w:rPr>
        <w:t>InterDigital</w:t>
      </w:r>
      <w:proofErr w:type="spellEnd"/>
    </w:p>
    <w:p w14:paraId="13FC74D5" w14:textId="50259D72"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6C2EF2">
        <w:rPr>
          <w:rFonts w:ascii="Arial" w:hAnsi="Arial"/>
          <w:sz w:val="24"/>
        </w:rPr>
        <w:t>12.2.1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18A29132" w14:textId="489FBCA9" w:rsidR="00CF4DAF" w:rsidRPr="00EF3C1E" w:rsidRDefault="009F5BD5" w:rsidP="00770B28">
      <w:pPr>
        <w:rPr>
          <w:rFonts w:eastAsia="DengXian"/>
          <w:bCs/>
          <w:color w:val="008000"/>
          <w:sz w:val="18"/>
        </w:rPr>
      </w:pPr>
      <w:r w:rsidRPr="00EF3C1E">
        <w:rPr>
          <w:rFonts w:eastAsia="SimSun"/>
          <w:lang w:eastAsia="zh-CN"/>
        </w:rPr>
        <w:t>An LS is received from SA2 on AI/ML Core Network enhancements</w:t>
      </w:r>
      <w:r w:rsidR="00AB35D5" w:rsidRPr="00EF3C1E">
        <w:rPr>
          <w:rFonts w:eastAsia="SimSun"/>
          <w:lang w:eastAsia="zh-CN"/>
        </w:rPr>
        <w:t>.</w:t>
      </w:r>
    </w:p>
    <w:p w14:paraId="376862DC" w14:textId="1E3F651F" w:rsidR="00E15340" w:rsidRPr="00EF3C1E" w:rsidRDefault="007921EF" w:rsidP="00EC7B9E">
      <w:pPr>
        <w:rPr>
          <w:rFonts w:eastAsia="SimSun"/>
          <w:lang w:eastAsia="zh-CN"/>
        </w:rPr>
      </w:pPr>
      <w:r w:rsidRPr="00EF3C1E">
        <w:rPr>
          <w:rFonts w:eastAsia="SimSun"/>
          <w:lang w:eastAsia="zh-CN"/>
        </w:rPr>
        <w:t>In this paper</w:t>
      </w:r>
      <w:r w:rsidR="00601BC8" w:rsidRPr="00EF3C1E">
        <w:rPr>
          <w:rFonts w:eastAsia="SimSun"/>
          <w:lang w:eastAsia="zh-CN"/>
        </w:rPr>
        <w:t>,</w:t>
      </w:r>
      <w:r w:rsidRPr="00EF3C1E">
        <w:rPr>
          <w:rFonts w:eastAsia="SimSun"/>
          <w:lang w:eastAsia="zh-CN"/>
        </w:rPr>
        <w:t xml:space="preserve"> we </w:t>
      </w:r>
      <w:r w:rsidR="009F5BD5" w:rsidRPr="00EF3C1E">
        <w:rPr>
          <w:rFonts w:eastAsia="SimSun"/>
          <w:lang w:eastAsia="zh-CN"/>
        </w:rPr>
        <w:t>discuss the questions in the received LS</w:t>
      </w:r>
      <w:r w:rsidR="0054366D" w:rsidRPr="00EF3C1E">
        <w:rPr>
          <w:rFonts w:eastAsia="SimSun"/>
          <w:lang w:eastAsia="zh-CN"/>
        </w:rPr>
        <w:t xml:space="preserve"> </w:t>
      </w:r>
      <w:r w:rsidR="007A5FF1">
        <w:rPr>
          <w:rFonts w:eastAsia="SimSun"/>
          <w:lang w:eastAsia="zh-CN"/>
        </w:rPr>
        <w:t xml:space="preserve">and </w:t>
      </w:r>
      <w:r w:rsidR="0054366D" w:rsidRPr="00EF3C1E">
        <w:rPr>
          <w:rFonts w:eastAsia="SimSun"/>
          <w:lang w:eastAsia="zh-CN"/>
        </w:rPr>
        <w:t>elaborate on the answers.</w:t>
      </w:r>
    </w:p>
    <w:p w14:paraId="2478C117" w14:textId="66C2443E" w:rsidR="004E1313" w:rsidRPr="00036C94" w:rsidRDefault="00093D98" w:rsidP="008B6597">
      <w:pPr>
        <w:pStyle w:val="Heading1"/>
        <w:rPr>
          <w:rFonts w:eastAsia="SimSun"/>
        </w:rPr>
      </w:pPr>
      <w:bookmarkStart w:id="2" w:name="OLE_LINK1"/>
      <w:bookmarkStart w:id="3" w:name="OLE_LINK2"/>
      <w:r w:rsidRPr="00036C94">
        <w:rPr>
          <w:rFonts w:eastAsia="SimSun"/>
        </w:rPr>
        <w:t>New XnAP procedure</w:t>
      </w:r>
      <w:r w:rsidR="00801849" w:rsidRPr="00036C94">
        <w:rPr>
          <w:rFonts w:eastAsia="SimSun"/>
        </w:rPr>
        <w:t>s</w:t>
      </w:r>
      <w:r w:rsidRPr="00036C94">
        <w:rPr>
          <w:rFonts w:eastAsia="SimSun"/>
        </w:rPr>
        <w:t xml:space="preserve"> for </w:t>
      </w:r>
      <w:r w:rsidR="003214DF" w:rsidRPr="00036C94">
        <w:rPr>
          <w:rFonts w:eastAsia="SimSun"/>
        </w:rPr>
        <w:t>exchanging AI/ML information</w:t>
      </w:r>
    </w:p>
    <w:p w14:paraId="58FE9D77" w14:textId="684FD364" w:rsidR="00FA1A49" w:rsidRPr="00EF3C1E" w:rsidRDefault="00FA1A49" w:rsidP="00577283">
      <w:pPr>
        <w:rPr>
          <w:rFonts w:eastAsia="SimSun"/>
          <w:lang w:eastAsia="zh-CN"/>
        </w:rPr>
      </w:pPr>
      <w:r w:rsidRPr="00EF3C1E">
        <w:rPr>
          <w:rFonts w:eastAsia="SimSun"/>
          <w:lang w:eastAsia="zh-CN"/>
        </w:rPr>
        <w:t>In R3-</w:t>
      </w:r>
      <w:r w:rsidR="00971437" w:rsidRPr="00EF3C1E">
        <w:rPr>
          <w:rFonts w:eastAsia="SimSun"/>
          <w:lang w:eastAsia="zh-CN"/>
        </w:rPr>
        <w:t xml:space="preserve">237155 </w:t>
      </w:r>
      <w:r w:rsidR="003C7157" w:rsidRPr="00EF3C1E">
        <w:rPr>
          <w:rFonts w:eastAsia="SimSun"/>
          <w:lang w:eastAsia="zh-CN"/>
        </w:rPr>
        <w:t>SA2 sent an LS to RAN3</w:t>
      </w:r>
      <w:r w:rsidR="0038286F" w:rsidRPr="00EF3C1E">
        <w:rPr>
          <w:rFonts w:eastAsia="SimSun"/>
          <w:lang w:eastAsia="zh-CN"/>
        </w:rPr>
        <w:t xml:space="preserve"> with questions on AI/ML Core Network enhancements.</w:t>
      </w:r>
    </w:p>
    <w:p w14:paraId="5C94FC2F" w14:textId="2C602FD9" w:rsidR="0038286F" w:rsidRPr="00EF3C1E" w:rsidRDefault="0038286F" w:rsidP="00577283">
      <w:pPr>
        <w:rPr>
          <w:rFonts w:eastAsia="SimSun"/>
          <w:lang w:eastAsia="zh-CN"/>
        </w:rPr>
      </w:pPr>
      <w:r w:rsidRPr="00EF3C1E">
        <w:rPr>
          <w:rFonts w:eastAsia="SimSun"/>
          <w:lang w:eastAsia="zh-CN"/>
        </w:rPr>
        <w:t>The LS states the following:</w:t>
      </w:r>
    </w:p>
    <w:p w14:paraId="403D0D9E" w14:textId="77777777" w:rsidR="0038286F" w:rsidRPr="00EF3C1E" w:rsidRDefault="0038286F" w:rsidP="0038286F">
      <w:pPr>
        <w:rPr>
          <w:color w:val="ED7D31" w:themeColor="accent2"/>
        </w:rPr>
      </w:pPr>
      <w:r w:rsidRPr="00EF3C1E">
        <w:rPr>
          <w:color w:val="ED7D31" w:themeColor="accent2"/>
        </w:rPr>
        <w:t xml:space="preserve">SA WG2 and TSG SA are discussing, in the context of the draft (not yet approved) rel.19 "SID on Core Network Enhanced Support for Artificial Intelligence (AI)/Machine Learning (ML)", the working task #1 as captured in S2-2310034 (endorsed as the baseline for further work at SA2#158), which is still undergoing discussion in SA2. </w:t>
      </w:r>
    </w:p>
    <w:p w14:paraId="01404CCB" w14:textId="77777777" w:rsidR="0038286F" w:rsidRPr="00EF3C1E" w:rsidRDefault="0038286F" w:rsidP="0038286F">
      <w:pPr>
        <w:ind w:left="54"/>
        <w:rPr>
          <w:color w:val="ED7D31" w:themeColor="accent2"/>
        </w:rPr>
      </w:pPr>
    </w:p>
    <w:p w14:paraId="1ACEB036" w14:textId="77777777" w:rsidR="0038286F" w:rsidRPr="00EF3C1E" w:rsidRDefault="0038286F" w:rsidP="0038286F">
      <w:pPr>
        <w:ind w:left="54"/>
        <w:rPr>
          <w:noProof/>
          <w:color w:val="ED7D31" w:themeColor="accent2"/>
          <w:lang w:eastAsia="ko-KR"/>
        </w:rPr>
      </w:pPr>
      <w:r w:rsidRPr="00EF3C1E">
        <w:rPr>
          <w:noProof/>
          <w:color w:val="ED7D31" w:themeColor="accent2"/>
          <w:lang w:eastAsia="ko-KR"/>
        </w:rPr>
        <w:t>The WT contains the following</w:t>
      </w:r>
      <w:r w:rsidRPr="00EF3C1E">
        <w:rPr>
          <w:color w:val="ED7D31" w:themeColor="accent2"/>
        </w:rPr>
        <w:t xml:space="preserve"> </w:t>
      </w:r>
      <w:r w:rsidRPr="00EF3C1E">
        <w:rPr>
          <w:noProof/>
          <w:color w:val="ED7D31" w:themeColor="accent2"/>
          <w:lang w:eastAsia="ko-KR"/>
        </w:rPr>
        <w:t xml:space="preserve">NOTE </w:t>
      </w:r>
    </w:p>
    <w:p w14:paraId="064ABE65" w14:textId="77777777" w:rsidR="0038286F" w:rsidRPr="00EF3C1E" w:rsidRDefault="0038286F" w:rsidP="0038286F">
      <w:pPr>
        <w:ind w:left="54"/>
        <w:rPr>
          <w:noProof/>
          <w:color w:val="ED7D31" w:themeColor="accent2"/>
          <w:lang w:eastAsia="ko-KR"/>
        </w:rPr>
      </w:pPr>
    </w:p>
    <w:p w14:paraId="7C76DF33" w14:textId="77777777" w:rsidR="0038286F" w:rsidRPr="00EF3C1E" w:rsidRDefault="0038286F" w:rsidP="0038286F">
      <w:pPr>
        <w:ind w:left="54"/>
        <w:rPr>
          <w:noProof/>
          <w:color w:val="ED7D31" w:themeColor="accent2"/>
          <w:lang w:eastAsia="ko-KR"/>
        </w:rPr>
      </w:pPr>
      <w:r w:rsidRPr="00EF3C1E">
        <w:rPr>
          <w:noProof/>
          <w:color w:val="ED7D31" w:themeColor="accent2"/>
          <w:lang w:eastAsia="ko-KR"/>
        </w:rPr>
        <w:t>"</w:t>
      </w:r>
      <w:r w:rsidRPr="00EF3C1E">
        <w:rPr>
          <w:i/>
          <w:iCs/>
          <w:noProof/>
          <w:color w:val="ED7D31" w:themeColor="accent2"/>
          <w:lang w:eastAsia="ko-KR"/>
        </w:rPr>
        <w:t>Whether SA2 will study WT1 and the content of WT1 will depend on and follow RAN study and conclusions. WT1 and associated TUs will be revised to align to RAN study conclusions, when RAN reaches such conclusions</w:t>
      </w:r>
      <w:r w:rsidRPr="00EF3C1E">
        <w:rPr>
          <w:noProof/>
          <w:color w:val="ED7D31" w:themeColor="accent2"/>
          <w:lang w:eastAsia="ko-KR"/>
        </w:rPr>
        <w:t>."</w:t>
      </w:r>
    </w:p>
    <w:p w14:paraId="775D9A0D" w14:textId="77777777" w:rsidR="0038286F" w:rsidRPr="00EF3C1E" w:rsidRDefault="0038286F" w:rsidP="0038286F">
      <w:pPr>
        <w:jc w:val="both"/>
        <w:rPr>
          <w:color w:val="ED7D31" w:themeColor="accent2"/>
        </w:rPr>
      </w:pPr>
    </w:p>
    <w:p w14:paraId="5CEBEA52" w14:textId="77777777" w:rsidR="0038286F" w:rsidRPr="00EF3C1E" w:rsidRDefault="0038286F" w:rsidP="0038286F">
      <w:pPr>
        <w:jc w:val="both"/>
        <w:rPr>
          <w:color w:val="ED7D31" w:themeColor="accent2"/>
        </w:rPr>
      </w:pPr>
      <w:r w:rsidRPr="00EF3C1E">
        <w:rPr>
          <w:color w:val="ED7D31" w:themeColor="accent2"/>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1FE21B46" w14:textId="05A030CF" w:rsidR="0038286F" w:rsidRPr="00EF3C1E" w:rsidRDefault="00B3102A" w:rsidP="00577283">
      <w:pPr>
        <w:rPr>
          <w:rFonts w:eastAsia="SimSun"/>
          <w:lang w:eastAsia="zh-CN"/>
        </w:rPr>
      </w:pPr>
      <w:r w:rsidRPr="00EF3C1E">
        <w:rPr>
          <w:rFonts w:eastAsia="SimSun"/>
          <w:lang w:eastAsia="zh-CN"/>
        </w:rPr>
        <w:t xml:space="preserve">After careful study </w:t>
      </w:r>
      <w:proofErr w:type="gramStart"/>
      <w:r w:rsidRPr="00EF3C1E">
        <w:rPr>
          <w:rFonts w:eastAsia="SimSun"/>
          <w:lang w:eastAsia="zh-CN"/>
        </w:rPr>
        <w:t>and also</w:t>
      </w:r>
      <w:proofErr w:type="gramEnd"/>
      <w:r w:rsidRPr="00EF3C1E">
        <w:rPr>
          <w:rFonts w:eastAsia="SimSun"/>
          <w:lang w:eastAsia="zh-CN"/>
        </w:rPr>
        <w:t xml:space="preserve"> based on the </w:t>
      </w:r>
      <w:r w:rsidR="00315E7F" w:rsidRPr="00EF3C1E">
        <w:rPr>
          <w:rFonts w:eastAsia="SimSun"/>
          <w:lang w:eastAsia="zh-CN"/>
        </w:rPr>
        <w:t xml:space="preserve">developments in the WI </w:t>
      </w:r>
      <w:proofErr w:type="spellStart"/>
      <w:r w:rsidR="00DF7577">
        <w:rPr>
          <w:rFonts w:eastAsia="SimSun"/>
          <w:lang w:eastAsia="zh-CN"/>
        </w:rPr>
        <w:t>un</w:t>
      </w:r>
      <w:r w:rsidR="00315E7F" w:rsidRPr="00EF3C1E">
        <w:rPr>
          <w:rFonts w:eastAsia="SimSun"/>
          <w:lang w:eastAsia="zh-CN"/>
        </w:rPr>
        <w:t>till</w:t>
      </w:r>
      <w:proofErr w:type="spellEnd"/>
      <w:r w:rsidR="00315E7F" w:rsidRPr="00EF3C1E">
        <w:rPr>
          <w:rFonts w:eastAsia="SimSun"/>
          <w:lang w:eastAsia="zh-CN"/>
        </w:rPr>
        <w:t xml:space="preserve"> now, we </w:t>
      </w:r>
      <w:r w:rsidR="00312FE2" w:rsidRPr="00EF3C1E">
        <w:rPr>
          <w:rFonts w:eastAsia="SimSun"/>
          <w:lang w:eastAsia="zh-CN"/>
        </w:rPr>
        <w:t xml:space="preserve">see that no </w:t>
      </w:r>
      <w:r w:rsidR="00893EEF" w:rsidRPr="00EF3C1E">
        <w:t>requirements for SA2 to support AI/ML for NG-RAN have been identified.</w:t>
      </w:r>
      <w:r w:rsidR="00B31963" w:rsidRPr="00EF3C1E">
        <w:t xml:space="preserve"> Furthermore</w:t>
      </w:r>
      <w:r w:rsidR="00DF7577">
        <w:t>,</w:t>
      </w:r>
      <w:r w:rsidR="00B31963" w:rsidRPr="00EF3C1E">
        <w:t xml:space="preserve"> </w:t>
      </w:r>
      <w:r w:rsidR="004F3D07" w:rsidRPr="00EF3C1E">
        <w:t>in the previous meetings the following agreement was reached</w:t>
      </w:r>
      <w:r w:rsidR="00DF7577">
        <w:t>:</w:t>
      </w:r>
    </w:p>
    <w:p w14:paraId="4F15BB9B" w14:textId="77777777" w:rsidR="004A4627" w:rsidRPr="00EF3C1E" w:rsidRDefault="004A4627" w:rsidP="004A4627">
      <w:pPr>
        <w:rPr>
          <w:i/>
          <w:iCs/>
          <w:color w:val="00B050"/>
          <w:kern w:val="2"/>
          <w:sz w:val="16"/>
          <w:szCs w:val="16"/>
        </w:rPr>
      </w:pPr>
      <w:r w:rsidRPr="00EF3C1E">
        <w:rPr>
          <w:i/>
          <w:iCs/>
          <w:color w:val="00B050"/>
          <w:kern w:val="2"/>
          <w:sz w:val="16"/>
          <w:szCs w:val="16"/>
        </w:rPr>
        <w:t>Solutions for AI/ML information exchange over the NG interface are not considered as part of Rel-18.</w:t>
      </w:r>
    </w:p>
    <w:p w14:paraId="4105FA34" w14:textId="3FE7B8E7" w:rsidR="00DD1A63" w:rsidRPr="00EF3C1E" w:rsidRDefault="00877CDD" w:rsidP="00577283">
      <w:pPr>
        <w:rPr>
          <w:rFonts w:eastAsia="SimSun"/>
          <w:lang w:eastAsia="zh-CN"/>
        </w:rPr>
      </w:pPr>
      <w:r w:rsidRPr="00EF3C1E">
        <w:rPr>
          <w:rFonts w:eastAsia="SimSun"/>
          <w:lang w:eastAsia="zh-CN"/>
        </w:rPr>
        <w:t xml:space="preserve">Based on the above we </w:t>
      </w:r>
      <w:r w:rsidR="007646FB" w:rsidRPr="00EF3C1E">
        <w:rPr>
          <w:rFonts w:eastAsia="SimSun"/>
          <w:lang w:eastAsia="zh-CN"/>
        </w:rPr>
        <w:t xml:space="preserve">propose to </w:t>
      </w:r>
      <w:bookmarkStart w:id="4" w:name="_Hlk149226208"/>
      <w:r w:rsidR="007646FB" w:rsidRPr="00EF3C1E">
        <w:rPr>
          <w:rFonts w:eastAsia="SimSun"/>
          <w:lang w:eastAsia="zh-CN"/>
        </w:rPr>
        <w:t xml:space="preserve">answer to SA2 that no </w:t>
      </w:r>
      <w:r w:rsidR="007646FB" w:rsidRPr="00EF3C1E">
        <w:t>requirements for SA2 to support AI/ML for NG-RAN have been identified.</w:t>
      </w:r>
      <w:bookmarkEnd w:id="4"/>
    </w:p>
    <w:p w14:paraId="6ACC7BAD" w14:textId="3A9048D3" w:rsidR="00683039" w:rsidRDefault="00683039" w:rsidP="00683039">
      <w:pPr>
        <w:rPr>
          <w:rFonts w:eastAsia="SimSun"/>
          <w:b/>
          <w:bCs/>
          <w:lang w:eastAsia="zh-CN"/>
        </w:rPr>
      </w:pPr>
      <w:r w:rsidRPr="00036C94">
        <w:rPr>
          <w:rFonts w:eastAsia="SimSun"/>
          <w:b/>
          <w:bCs/>
          <w:lang w:eastAsia="zh-CN"/>
        </w:rPr>
        <w:t xml:space="preserve">Proposal 1:  </w:t>
      </w:r>
      <w:bookmarkStart w:id="5" w:name="_Hlk149226260"/>
      <w:r w:rsidR="0078654E">
        <w:rPr>
          <w:rFonts w:eastAsia="SimSun"/>
          <w:b/>
          <w:bCs/>
          <w:lang w:eastAsia="zh-CN"/>
        </w:rPr>
        <w:t>A</w:t>
      </w:r>
      <w:r w:rsidR="0078654E" w:rsidRPr="0078654E">
        <w:rPr>
          <w:rFonts w:eastAsia="SimSun"/>
          <w:b/>
          <w:bCs/>
          <w:lang w:eastAsia="zh-CN"/>
        </w:rPr>
        <w:t>nswer to SA2 that no requirements for SA2 to support AI/ML for NG-RAN have been identified.</w:t>
      </w:r>
      <w:bookmarkEnd w:id="5"/>
    </w:p>
    <w:p w14:paraId="0BBA36BE" w14:textId="44F1F7C1" w:rsidR="00C35CF6" w:rsidRDefault="004E47BA" w:rsidP="00683039">
      <w:pPr>
        <w:rPr>
          <w:rFonts w:eastAsia="SimSun"/>
          <w:lang w:eastAsia="zh-CN"/>
        </w:rPr>
      </w:pPr>
      <w:r>
        <w:rPr>
          <w:rFonts w:eastAsia="SimSun"/>
          <w:lang w:eastAsia="zh-CN"/>
        </w:rPr>
        <w:t xml:space="preserve">To that end </w:t>
      </w:r>
      <w:r w:rsidR="00256E14">
        <w:rPr>
          <w:rFonts w:eastAsia="SimSun"/>
          <w:lang w:eastAsia="zh-CN"/>
        </w:rPr>
        <w:t xml:space="preserve">we propose to agree the </w:t>
      </w:r>
      <w:proofErr w:type="gramStart"/>
      <w:r w:rsidR="0078654E">
        <w:rPr>
          <w:rFonts w:eastAsia="SimSun"/>
          <w:lang w:eastAsia="zh-CN"/>
        </w:rPr>
        <w:t>reply</w:t>
      </w:r>
      <w:proofErr w:type="gramEnd"/>
      <w:r w:rsidR="0078654E">
        <w:rPr>
          <w:rFonts w:eastAsia="SimSun"/>
          <w:lang w:eastAsia="zh-CN"/>
        </w:rPr>
        <w:t xml:space="preserve"> LS</w:t>
      </w:r>
      <w:r w:rsidR="001B46E5">
        <w:rPr>
          <w:rFonts w:eastAsia="SimSun"/>
          <w:lang w:eastAsia="zh-CN"/>
        </w:rPr>
        <w:t xml:space="preserve"> in </w:t>
      </w:r>
      <w:r w:rsidR="00792CC3">
        <w:rPr>
          <w:rFonts w:eastAsia="SimSun"/>
          <w:lang w:eastAsia="zh-CN"/>
        </w:rPr>
        <w:t xml:space="preserve">the </w:t>
      </w:r>
      <w:r w:rsidR="003A76F6" w:rsidRPr="003A76F6">
        <w:rPr>
          <w:rFonts w:eastAsia="SimSun"/>
          <w:lang w:eastAsia="zh-CN"/>
        </w:rPr>
        <w:t>R3-2374</w:t>
      </w:r>
      <w:r w:rsidR="003A76F6">
        <w:rPr>
          <w:rFonts w:eastAsia="SimSun"/>
          <w:lang w:eastAsia="zh-CN"/>
        </w:rPr>
        <w:t>90</w:t>
      </w:r>
      <w:r w:rsidR="001B46E5">
        <w:rPr>
          <w:rFonts w:eastAsia="SimSun"/>
          <w:lang w:eastAsia="zh-CN"/>
        </w:rPr>
        <w:t>.</w:t>
      </w:r>
      <w:r w:rsidR="00CD0CBC">
        <w:rPr>
          <w:rFonts w:eastAsia="SimSun"/>
          <w:lang w:eastAsia="zh-CN"/>
        </w:rPr>
        <w:t xml:space="preserve"> </w:t>
      </w:r>
    </w:p>
    <w:p w14:paraId="4BD54A2C" w14:textId="44396BBD" w:rsidR="00497F9C" w:rsidRDefault="003D15F2" w:rsidP="003D15F2">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We propose to agree the </w:t>
      </w:r>
      <w:proofErr w:type="gramStart"/>
      <w:r w:rsidR="0078654E">
        <w:rPr>
          <w:rFonts w:eastAsia="SimSun"/>
          <w:b/>
          <w:bCs/>
          <w:lang w:eastAsia="zh-CN"/>
        </w:rPr>
        <w:t>reply</w:t>
      </w:r>
      <w:proofErr w:type="gramEnd"/>
      <w:r w:rsidR="0078654E">
        <w:rPr>
          <w:rFonts w:eastAsia="SimSun"/>
          <w:b/>
          <w:bCs/>
          <w:lang w:eastAsia="zh-CN"/>
        </w:rPr>
        <w:t xml:space="preserve"> LS</w:t>
      </w:r>
      <w:r>
        <w:rPr>
          <w:rFonts w:eastAsia="SimSun"/>
          <w:b/>
          <w:bCs/>
          <w:lang w:eastAsia="zh-CN"/>
        </w:rPr>
        <w:t xml:space="preserve"> in </w:t>
      </w:r>
      <w:r w:rsidR="003A76F6" w:rsidRPr="003A76F6">
        <w:rPr>
          <w:rFonts w:eastAsia="SimSun"/>
          <w:b/>
          <w:bCs/>
          <w:lang w:eastAsia="zh-CN"/>
        </w:rPr>
        <w:t>R3-2374</w:t>
      </w:r>
      <w:r w:rsidR="003A76F6">
        <w:rPr>
          <w:rFonts w:eastAsia="SimSun"/>
          <w:b/>
          <w:bCs/>
          <w:lang w:eastAsia="zh-CN"/>
        </w:rPr>
        <w:t>90</w:t>
      </w:r>
      <w:r w:rsidR="003A76F6" w:rsidRPr="003A76F6">
        <w:rPr>
          <w:rFonts w:eastAsia="SimSun"/>
          <w:b/>
          <w:bCs/>
          <w:lang w:eastAsia="zh-CN"/>
        </w:rPr>
        <w:t xml:space="preserve"> </w:t>
      </w:r>
      <w:r w:rsidR="00716084">
        <w:rPr>
          <w:rFonts w:eastAsia="SimSun"/>
          <w:b/>
          <w:bCs/>
          <w:lang w:eastAsia="zh-CN"/>
        </w:rPr>
        <w:t>to</w:t>
      </w:r>
      <w:r w:rsidR="0078654E" w:rsidRPr="0078654E">
        <w:t xml:space="preserve"> </w:t>
      </w:r>
      <w:r w:rsidR="0078654E">
        <w:rPr>
          <w:rFonts w:eastAsia="SimSun"/>
          <w:b/>
          <w:bCs/>
          <w:lang w:eastAsia="zh-CN"/>
        </w:rPr>
        <w:t>a</w:t>
      </w:r>
      <w:r w:rsidR="0078654E" w:rsidRPr="0078654E">
        <w:rPr>
          <w:rFonts w:eastAsia="SimSun"/>
          <w:b/>
          <w:bCs/>
          <w:lang w:eastAsia="zh-CN"/>
        </w:rPr>
        <w:t>nswer to SA2 that no requirements for SA2 to support AI/ML for NG-RAN have been identified.</w:t>
      </w:r>
    </w:p>
    <w:p w14:paraId="66E794FD" w14:textId="77777777" w:rsidR="00497F9C" w:rsidRPr="00036C94" w:rsidRDefault="00497F9C" w:rsidP="00E551D5">
      <w:pPr>
        <w:rPr>
          <w:rFonts w:eastAsia="SimSun"/>
          <w:b/>
          <w:bCs/>
          <w:lang w:eastAsia="zh-CN"/>
        </w:rPr>
      </w:pPr>
    </w:p>
    <w:p w14:paraId="5A3E1144" w14:textId="5EDAC876" w:rsidR="006C6E99" w:rsidRPr="00036C94" w:rsidRDefault="006C6E99" w:rsidP="008B6597">
      <w:pPr>
        <w:pStyle w:val="Heading1"/>
        <w:rPr>
          <w:rFonts w:eastAsia="SimSun"/>
        </w:rPr>
      </w:pPr>
      <w:r w:rsidRPr="00036C94">
        <w:rPr>
          <w:rFonts w:eastAsia="SimSun"/>
        </w:rPr>
        <w:lastRenderedPageBreak/>
        <w:t>Conclusion</w:t>
      </w:r>
    </w:p>
    <w:bookmarkEnd w:id="0"/>
    <w:bookmarkEnd w:id="2"/>
    <w:bookmarkEnd w:id="3"/>
    <w:p w14:paraId="37BBDF36" w14:textId="458D0D58" w:rsidR="003D392B"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w:t>
      </w:r>
      <w:r w:rsidR="0078654E">
        <w:rPr>
          <w:rFonts w:eastAsia="SimSun"/>
          <w:lang w:eastAsia="zh-CN"/>
        </w:rPr>
        <w:t>LS received from SA2</w:t>
      </w:r>
      <w:r w:rsidR="00732121">
        <w:rPr>
          <w:rFonts w:eastAsia="SimSun"/>
          <w:lang w:eastAsia="zh-CN"/>
        </w:rPr>
        <w:t xml:space="preserve"> we made the following</w:t>
      </w:r>
      <w:r w:rsidR="005F194A">
        <w:rPr>
          <w:rFonts w:eastAsia="SimSun"/>
          <w:lang w:eastAsia="zh-CN"/>
        </w:rPr>
        <w:t xml:space="preserve"> conclusions and</w:t>
      </w:r>
      <w:r w:rsidR="00732121">
        <w:rPr>
          <w:rFonts w:eastAsia="SimSun"/>
          <w:lang w:eastAsia="zh-CN"/>
        </w:rPr>
        <w:t xml:space="preserve"> </w:t>
      </w:r>
      <w:r w:rsidRPr="00036C94">
        <w:rPr>
          <w:rFonts w:eastAsia="SimSun"/>
          <w:lang w:eastAsia="zh-CN"/>
        </w:rPr>
        <w:t>proposals.</w:t>
      </w:r>
    </w:p>
    <w:p w14:paraId="11E47279" w14:textId="77777777" w:rsidR="0078654E" w:rsidRDefault="0078654E" w:rsidP="0078654E">
      <w:pPr>
        <w:rPr>
          <w:rFonts w:eastAsia="SimSun"/>
          <w:b/>
          <w:bCs/>
          <w:lang w:eastAsia="zh-CN"/>
        </w:rPr>
      </w:pPr>
      <w:r w:rsidRPr="00036C94">
        <w:rPr>
          <w:rFonts w:eastAsia="SimSun"/>
          <w:b/>
          <w:bCs/>
          <w:lang w:eastAsia="zh-CN"/>
        </w:rPr>
        <w:t xml:space="preserve">Proposal 1:  </w:t>
      </w:r>
      <w:r>
        <w:rPr>
          <w:rFonts w:eastAsia="SimSun"/>
          <w:b/>
          <w:bCs/>
          <w:lang w:eastAsia="zh-CN"/>
        </w:rPr>
        <w:t>A</w:t>
      </w:r>
      <w:r w:rsidRPr="0078654E">
        <w:rPr>
          <w:rFonts w:eastAsia="SimSun"/>
          <w:b/>
          <w:bCs/>
          <w:lang w:eastAsia="zh-CN"/>
        </w:rPr>
        <w:t>nswer to SA2 that no requirements for SA2 to support AI/ML for NG-RAN have been identified.</w:t>
      </w:r>
    </w:p>
    <w:p w14:paraId="4F30AC0F" w14:textId="265E2E0F" w:rsidR="0078654E" w:rsidRDefault="0078654E" w:rsidP="0078654E">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We propose to agree the </w:t>
      </w:r>
      <w:proofErr w:type="gramStart"/>
      <w:r>
        <w:rPr>
          <w:rFonts w:eastAsia="SimSun"/>
          <w:b/>
          <w:bCs/>
          <w:lang w:eastAsia="zh-CN"/>
        </w:rPr>
        <w:t>reply</w:t>
      </w:r>
      <w:proofErr w:type="gramEnd"/>
      <w:r>
        <w:rPr>
          <w:rFonts w:eastAsia="SimSun"/>
          <w:b/>
          <w:bCs/>
          <w:lang w:eastAsia="zh-CN"/>
        </w:rPr>
        <w:t xml:space="preserve"> LS in </w:t>
      </w:r>
      <w:r w:rsidR="003A76F6" w:rsidRPr="003A76F6">
        <w:rPr>
          <w:rFonts w:eastAsia="SimSun"/>
          <w:b/>
          <w:bCs/>
          <w:lang w:eastAsia="zh-CN"/>
        </w:rPr>
        <w:t>R3-2374</w:t>
      </w:r>
      <w:r w:rsidR="003A76F6">
        <w:rPr>
          <w:rFonts w:eastAsia="SimSun"/>
          <w:b/>
          <w:bCs/>
          <w:lang w:eastAsia="zh-CN"/>
        </w:rPr>
        <w:t>90</w:t>
      </w:r>
      <w:r w:rsidR="003A76F6" w:rsidRPr="003A76F6">
        <w:rPr>
          <w:rFonts w:eastAsia="SimSun"/>
          <w:b/>
          <w:bCs/>
          <w:lang w:eastAsia="zh-CN"/>
        </w:rPr>
        <w:t xml:space="preserve"> </w:t>
      </w:r>
      <w:r>
        <w:rPr>
          <w:rFonts w:eastAsia="SimSun"/>
          <w:b/>
          <w:bCs/>
          <w:lang w:eastAsia="zh-CN"/>
        </w:rPr>
        <w:t>to</w:t>
      </w:r>
      <w:r w:rsidRPr="0078654E">
        <w:t xml:space="preserve"> </w:t>
      </w:r>
      <w:r>
        <w:rPr>
          <w:rFonts w:eastAsia="SimSun"/>
          <w:b/>
          <w:bCs/>
          <w:lang w:eastAsia="zh-CN"/>
        </w:rPr>
        <w:t>a</w:t>
      </w:r>
      <w:r w:rsidRPr="0078654E">
        <w:rPr>
          <w:rFonts w:eastAsia="SimSun"/>
          <w:b/>
          <w:bCs/>
          <w:lang w:eastAsia="zh-CN"/>
        </w:rPr>
        <w:t>nswer to SA2 that no requirements for SA2 to support AI/ML for NG-RAN have been identified.</w:t>
      </w:r>
    </w:p>
    <w:p w14:paraId="76C469CD" w14:textId="29434630" w:rsidR="000F7B82" w:rsidRPr="00803A9A" w:rsidRDefault="000F7B82" w:rsidP="00A0073D">
      <w:pPr>
        <w:rPr>
          <w:rFonts w:eastAsia="SimSun"/>
          <w:b/>
          <w:bCs/>
          <w:lang w:eastAsia="zh-CN"/>
        </w:rPr>
      </w:pPr>
    </w:p>
    <w:sectPr w:rsidR="000F7B82" w:rsidRPr="00803A9A" w:rsidSect="008600D0">
      <w:headerReference w:type="even" r:id="rId11"/>
      <w:footerReference w:type="default"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8A74" w14:textId="77777777" w:rsidR="00F15262" w:rsidRDefault="00F15262">
      <w:r>
        <w:separator/>
      </w:r>
    </w:p>
  </w:endnote>
  <w:endnote w:type="continuationSeparator" w:id="0">
    <w:p w14:paraId="624DB553" w14:textId="77777777" w:rsidR="00F15262" w:rsidRDefault="00F15262">
      <w:r>
        <w:continuationSeparator/>
      </w:r>
    </w:p>
  </w:endnote>
  <w:endnote w:type="continuationNotice" w:id="1">
    <w:p w14:paraId="4E9FCFA4" w14:textId="77777777" w:rsidR="00F15262" w:rsidRDefault="00F15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3704" w14:textId="77777777" w:rsidR="00F15262" w:rsidRDefault="00F15262">
      <w:r>
        <w:separator/>
      </w:r>
    </w:p>
  </w:footnote>
  <w:footnote w:type="continuationSeparator" w:id="0">
    <w:p w14:paraId="51976E9E" w14:textId="77777777" w:rsidR="00F15262" w:rsidRDefault="00F15262">
      <w:r>
        <w:continuationSeparator/>
      </w:r>
    </w:p>
  </w:footnote>
  <w:footnote w:type="continuationNotice" w:id="1">
    <w:p w14:paraId="51C27BDB" w14:textId="77777777" w:rsidR="00F15262" w:rsidRDefault="00F15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6"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1"/>
  </w:num>
  <w:num w:numId="2" w16cid:durableId="677273212">
    <w:abstractNumId w:val="50"/>
  </w:num>
  <w:num w:numId="3" w16cid:durableId="1991785037">
    <w:abstractNumId w:val="14"/>
  </w:num>
  <w:num w:numId="4" w16cid:durableId="1718702453">
    <w:abstractNumId w:val="19"/>
  </w:num>
  <w:num w:numId="5" w16cid:durableId="151258174">
    <w:abstractNumId w:val="46"/>
  </w:num>
  <w:num w:numId="6" w16cid:durableId="623342901">
    <w:abstractNumId w:val="34"/>
  </w:num>
  <w:num w:numId="7" w16cid:durableId="996419338">
    <w:abstractNumId w:val="28"/>
  </w:num>
  <w:num w:numId="8" w16cid:durableId="889263932">
    <w:abstractNumId w:val="17"/>
  </w:num>
  <w:num w:numId="9" w16cid:durableId="838958135">
    <w:abstractNumId w:val="53"/>
  </w:num>
  <w:num w:numId="10" w16cid:durableId="361395457">
    <w:abstractNumId w:val="56"/>
  </w:num>
  <w:num w:numId="11" w16cid:durableId="1145659506">
    <w:abstractNumId w:val="1"/>
  </w:num>
  <w:num w:numId="12" w16cid:durableId="436220414">
    <w:abstractNumId w:val="11"/>
  </w:num>
  <w:num w:numId="13" w16cid:durableId="342364390">
    <w:abstractNumId w:val="31"/>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8"/>
  </w:num>
  <w:num w:numId="16" w16cid:durableId="1972323447">
    <w:abstractNumId w:val="52"/>
  </w:num>
  <w:num w:numId="17" w16cid:durableId="384185843">
    <w:abstractNumId w:val="56"/>
  </w:num>
  <w:num w:numId="18" w16cid:durableId="1003506603">
    <w:abstractNumId w:val="30"/>
  </w:num>
  <w:num w:numId="19" w16cid:durableId="322589429">
    <w:abstractNumId w:val="42"/>
  </w:num>
  <w:num w:numId="20" w16cid:durableId="562105183">
    <w:abstractNumId w:val="26"/>
  </w:num>
  <w:num w:numId="21" w16cid:durableId="46146455">
    <w:abstractNumId w:val="20"/>
  </w:num>
  <w:num w:numId="22" w16cid:durableId="369769187">
    <w:abstractNumId w:val="49"/>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4"/>
  </w:num>
  <w:num w:numId="27" w16cid:durableId="556209613">
    <w:abstractNumId w:val="38"/>
  </w:num>
  <w:num w:numId="28" w16cid:durableId="1585410157">
    <w:abstractNumId w:val="55"/>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5"/>
  </w:num>
  <w:num w:numId="38" w16cid:durableId="1514566998">
    <w:abstractNumId w:val="43"/>
  </w:num>
  <w:num w:numId="39" w16cid:durableId="1676611124">
    <w:abstractNumId w:val="60"/>
  </w:num>
  <w:num w:numId="40" w16cid:durableId="1229073525">
    <w:abstractNumId w:val="44"/>
  </w:num>
  <w:num w:numId="41" w16cid:durableId="837036509">
    <w:abstractNumId w:val="41"/>
  </w:num>
  <w:num w:numId="42" w16cid:durableId="2052068912">
    <w:abstractNumId w:val="57"/>
  </w:num>
  <w:num w:numId="43" w16cid:durableId="318390823">
    <w:abstractNumId w:val="51"/>
  </w:num>
  <w:num w:numId="44" w16cid:durableId="1157107312">
    <w:abstractNumId w:val="40"/>
  </w:num>
  <w:num w:numId="45" w16cid:durableId="247496384">
    <w:abstractNumId w:val="22"/>
  </w:num>
  <w:num w:numId="46" w16cid:durableId="2078626459">
    <w:abstractNumId w:val="2"/>
  </w:num>
  <w:num w:numId="47" w16cid:durableId="2138208831">
    <w:abstractNumId w:val="0"/>
  </w:num>
  <w:num w:numId="48" w16cid:durableId="1129275122">
    <w:abstractNumId w:val="36"/>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59"/>
  </w:num>
  <w:num w:numId="54" w16cid:durableId="628701734">
    <w:abstractNumId w:val="29"/>
  </w:num>
  <w:num w:numId="55" w16cid:durableId="653263380">
    <w:abstractNumId w:val="47"/>
  </w:num>
  <w:num w:numId="56" w16cid:durableId="1283852474">
    <w:abstractNumId w:val="18"/>
  </w:num>
  <w:num w:numId="57" w16cid:durableId="805779957">
    <w:abstractNumId w:val="37"/>
  </w:num>
  <w:num w:numId="58" w16cid:durableId="1033770603">
    <w:abstractNumId w:val="21"/>
  </w:num>
  <w:num w:numId="59" w16cid:durableId="968702479">
    <w:abstractNumId w:val="32"/>
  </w:num>
  <w:num w:numId="60" w16cid:durableId="1118984221">
    <w:abstractNumId w:val="24"/>
  </w:num>
  <w:num w:numId="61" w16cid:durableId="882518110">
    <w:abstractNumId w:val="39"/>
  </w:num>
  <w:num w:numId="62" w16cid:durableId="288168587">
    <w:abstractNumId w:val="15"/>
  </w:num>
  <w:num w:numId="63" w16cid:durableId="2032948264">
    <w:abstractNumId w:val="58"/>
  </w:num>
  <w:num w:numId="64" w16cid:durableId="1314288846">
    <w:abstractNumId w:val="45"/>
  </w:num>
  <w:num w:numId="65" w16cid:durableId="1568879848">
    <w:abstractNumId w:val="23"/>
  </w:num>
  <w:num w:numId="66" w16cid:durableId="1806897169">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2F4C"/>
    <w:rsid w:val="000132BB"/>
    <w:rsid w:val="00013CB8"/>
    <w:rsid w:val="00014D1E"/>
    <w:rsid w:val="000151A5"/>
    <w:rsid w:val="00015330"/>
    <w:rsid w:val="0001565F"/>
    <w:rsid w:val="00015BE9"/>
    <w:rsid w:val="00015C82"/>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94"/>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0EB"/>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129D"/>
    <w:rsid w:val="00052018"/>
    <w:rsid w:val="000520DD"/>
    <w:rsid w:val="0005230E"/>
    <w:rsid w:val="00052EB3"/>
    <w:rsid w:val="000534B4"/>
    <w:rsid w:val="00053D79"/>
    <w:rsid w:val="00054026"/>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4D"/>
    <w:rsid w:val="000805F1"/>
    <w:rsid w:val="00080BE2"/>
    <w:rsid w:val="00080C29"/>
    <w:rsid w:val="00080EE8"/>
    <w:rsid w:val="000815FF"/>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4B86"/>
    <w:rsid w:val="00094DDF"/>
    <w:rsid w:val="0009735A"/>
    <w:rsid w:val="0009762D"/>
    <w:rsid w:val="00097964"/>
    <w:rsid w:val="00097992"/>
    <w:rsid w:val="00097B2E"/>
    <w:rsid w:val="00097FD1"/>
    <w:rsid w:val="000A01C6"/>
    <w:rsid w:val="000A0232"/>
    <w:rsid w:val="000A0284"/>
    <w:rsid w:val="000A06C5"/>
    <w:rsid w:val="000A079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13B"/>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2ED1"/>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172"/>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2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54D"/>
    <w:rsid w:val="000F1A85"/>
    <w:rsid w:val="000F1FC4"/>
    <w:rsid w:val="000F2314"/>
    <w:rsid w:val="000F27AD"/>
    <w:rsid w:val="000F30EC"/>
    <w:rsid w:val="000F319C"/>
    <w:rsid w:val="000F35C2"/>
    <w:rsid w:val="000F3BDB"/>
    <w:rsid w:val="000F446E"/>
    <w:rsid w:val="000F4AA6"/>
    <w:rsid w:val="000F5047"/>
    <w:rsid w:val="000F636B"/>
    <w:rsid w:val="000F682F"/>
    <w:rsid w:val="000F6965"/>
    <w:rsid w:val="000F6E6D"/>
    <w:rsid w:val="000F6F79"/>
    <w:rsid w:val="000F7A9D"/>
    <w:rsid w:val="000F7B82"/>
    <w:rsid w:val="000F7B91"/>
    <w:rsid w:val="000F7E46"/>
    <w:rsid w:val="0010012E"/>
    <w:rsid w:val="00100151"/>
    <w:rsid w:val="001001A5"/>
    <w:rsid w:val="00100609"/>
    <w:rsid w:val="0010080B"/>
    <w:rsid w:val="00100AE8"/>
    <w:rsid w:val="00100BFE"/>
    <w:rsid w:val="001018F8"/>
    <w:rsid w:val="00101C00"/>
    <w:rsid w:val="00101C0B"/>
    <w:rsid w:val="00101E0F"/>
    <w:rsid w:val="001024B9"/>
    <w:rsid w:val="00102546"/>
    <w:rsid w:val="00102CD6"/>
    <w:rsid w:val="00102D68"/>
    <w:rsid w:val="0010366E"/>
    <w:rsid w:val="00104697"/>
    <w:rsid w:val="00104E58"/>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5015"/>
    <w:rsid w:val="0014638D"/>
    <w:rsid w:val="001463CD"/>
    <w:rsid w:val="0014662C"/>
    <w:rsid w:val="00146CF7"/>
    <w:rsid w:val="00146FF0"/>
    <w:rsid w:val="00146FF3"/>
    <w:rsid w:val="001470A6"/>
    <w:rsid w:val="00150025"/>
    <w:rsid w:val="00150444"/>
    <w:rsid w:val="0015093A"/>
    <w:rsid w:val="00150FD5"/>
    <w:rsid w:val="0015125E"/>
    <w:rsid w:val="001516F2"/>
    <w:rsid w:val="001517BB"/>
    <w:rsid w:val="00152473"/>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15E"/>
    <w:rsid w:val="001B42CF"/>
    <w:rsid w:val="001B46E5"/>
    <w:rsid w:val="001B4A16"/>
    <w:rsid w:val="001B4C43"/>
    <w:rsid w:val="001B4DB9"/>
    <w:rsid w:val="001B4E16"/>
    <w:rsid w:val="001B511A"/>
    <w:rsid w:val="001B518E"/>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B20"/>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0C96"/>
    <w:rsid w:val="001D0E72"/>
    <w:rsid w:val="001D1427"/>
    <w:rsid w:val="001D1842"/>
    <w:rsid w:val="001D1EAA"/>
    <w:rsid w:val="001D1FEF"/>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BC7"/>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037"/>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1EC5"/>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3C6"/>
    <w:rsid w:val="00232743"/>
    <w:rsid w:val="00232C85"/>
    <w:rsid w:val="00232E93"/>
    <w:rsid w:val="00232ECB"/>
    <w:rsid w:val="0023360F"/>
    <w:rsid w:val="00233771"/>
    <w:rsid w:val="00233A1E"/>
    <w:rsid w:val="00233D25"/>
    <w:rsid w:val="00234668"/>
    <w:rsid w:val="00234F69"/>
    <w:rsid w:val="00235251"/>
    <w:rsid w:val="00235573"/>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5E9"/>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93C"/>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25F"/>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2FE2"/>
    <w:rsid w:val="0031338B"/>
    <w:rsid w:val="00314786"/>
    <w:rsid w:val="003148DD"/>
    <w:rsid w:val="0031543D"/>
    <w:rsid w:val="00315A2D"/>
    <w:rsid w:val="00315E7F"/>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19E"/>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5B7"/>
    <w:rsid w:val="00352651"/>
    <w:rsid w:val="00352A6B"/>
    <w:rsid w:val="00352BAD"/>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18E"/>
    <w:rsid w:val="0038286F"/>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447"/>
    <w:rsid w:val="00397AA5"/>
    <w:rsid w:val="00397B2C"/>
    <w:rsid w:val="003A0AB5"/>
    <w:rsid w:val="003A2E9C"/>
    <w:rsid w:val="003A38B6"/>
    <w:rsid w:val="003A41E4"/>
    <w:rsid w:val="003A4FE1"/>
    <w:rsid w:val="003A52E0"/>
    <w:rsid w:val="003A537B"/>
    <w:rsid w:val="003A557A"/>
    <w:rsid w:val="003A6941"/>
    <w:rsid w:val="003A6A2E"/>
    <w:rsid w:val="003A6A8C"/>
    <w:rsid w:val="003A6D6C"/>
    <w:rsid w:val="003A76F6"/>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7B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157"/>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03"/>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C1"/>
    <w:rsid w:val="003F47F8"/>
    <w:rsid w:val="003F484E"/>
    <w:rsid w:val="003F4A78"/>
    <w:rsid w:val="003F4BA2"/>
    <w:rsid w:val="003F4BAA"/>
    <w:rsid w:val="003F5304"/>
    <w:rsid w:val="003F5435"/>
    <w:rsid w:val="003F5516"/>
    <w:rsid w:val="003F639C"/>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67"/>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A53"/>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384"/>
    <w:rsid w:val="0046053E"/>
    <w:rsid w:val="0046072B"/>
    <w:rsid w:val="004607BA"/>
    <w:rsid w:val="00460DFE"/>
    <w:rsid w:val="0046123C"/>
    <w:rsid w:val="00461341"/>
    <w:rsid w:val="0046144E"/>
    <w:rsid w:val="0046155C"/>
    <w:rsid w:val="00461882"/>
    <w:rsid w:val="004618DF"/>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3F41"/>
    <w:rsid w:val="004748A4"/>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2B0D"/>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0C17"/>
    <w:rsid w:val="004A1824"/>
    <w:rsid w:val="004A19B1"/>
    <w:rsid w:val="004A2817"/>
    <w:rsid w:val="004A2A88"/>
    <w:rsid w:val="004A2A99"/>
    <w:rsid w:val="004A2EF8"/>
    <w:rsid w:val="004A35BF"/>
    <w:rsid w:val="004A3608"/>
    <w:rsid w:val="004A3677"/>
    <w:rsid w:val="004A36D7"/>
    <w:rsid w:val="004A4296"/>
    <w:rsid w:val="004A4627"/>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5B2"/>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4FD4"/>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3D07"/>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2EE"/>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66D"/>
    <w:rsid w:val="005437D4"/>
    <w:rsid w:val="00543CEB"/>
    <w:rsid w:val="00543D65"/>
    <w:rsid w:val="00544111"/>
    <w:rsid w:val="0054431E"/>
    <w:rsid w:val="0054438E"/>
    <w:rsid w:val="00544B74"/>
    <w:rsid w:val="005456E5"/>
    <w:rsid w:val="005457A3"/>
    <w:rsid w:val="00545801"/>
    <w:rsid w:val="00545A92"/>
    <w:rsid w:val="00545DCD"/>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2ED"/>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AC"/>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65E"/>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2FFD"/>
    <w:rsid w:val="005C35C1"/>
    <w:rsid w:val="005C3786"/>
    <w:rsid w:val="005C38A4"/>
    <w:rsid w:val="005C3EA0"/>
    <w:rsid w:val="005C3F12"/>
    <w:rsid w:val="005C44F5"/>
    <w:rsid w:val="005C469F"/>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C75"/>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1C9F"/>
    <w:rsid w:val="00602547"/>
    <w:rsid w:val="006039F1"/>
    <w:rsid w:val="00603A2C"/>
    <w:rsid w:val="00604563"/>
    <w:rsid w:val="006050F1"/>
    <w:rsid w:val="00605635"/>
    <w:rsid w:val="0060573F"/>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4F63"/>
    <w:rsid w:val="00615149"/>
    <w:rsid w:val="00615403"/>
    <w:rsid w:val="006156FD"/>
    <w:rsid w:val="00615B08"/>
    <w:rsid w:val="00615C80"/>
    <w:rsid w:val="00615EEE"/>
    <w:rsid w:val="00616AB7"/>
    <w:rsid w:val="0061738E"/>
    <w:rsid w:val="00617651"/>
    <w:rsid w:val="00620363"/>
    <w:rsid w:val="006209D5"/>
    <w:rsid w:val="00620AAA"/>
    <w:rsid w:val="00620B0F"/>
    <w:rsid w:val="00620D1F"/>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6D4F"/>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032"/>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75E"/>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6A6"/>
    <w:rsid w:val="00686BC4"/>
    <w:rsid w:val="00686CC8"/>
    <w:rsid w:val="00686E0E"/>
    <w:rsid w:val="0068764D"/>
    <w:rsid w:val="0068783D"/>
    <w:rsid w:val="006879B6"/>
    <w:rsid w:val="00687CBC"/>
    <w:rsid w:val="00687D2B"/>
    <w:rsid w:val="00690126"/>
    <w:rsid w:val="00690301"/>
    <w:rsid w:val="006904AC"/>
    <w:rsid w:val="00690539"/>
    <w:rsid w:val="006905E3"/>
    <w:rsid w:val="006906C2"/>
    <w:rsid w:val="00690D77"/>
    <w:rsid w:val="00690E18"/>
    <w:rsid w:val="00690F6F"/>
    <w:rsid w:val="0069102C"/>
    <w:rsid w:val="006910D9"/>
    <w:rsid w:val="00691542"/>
    <w:rsid w:val="00691A21"/>
    <w:rsid w:val="00691A3E"/>
    <w:rsid w:val="00692B12"/>
    <w:rsid w:val="00692E61"/>
    <w:rsid w:val="006932AA"/>
    <w:rsid w:val="006939AE"/>
    <w:rsid w:val="00693A52"/>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2876"/>
    <w:rsid w:val="006A34B6"/>
    <w:rsid w:val="006A35BB"/>
    <w:rsid w:val="006A443D"/>
    <w:rsid w:val="006A4BC4"/>
    <w:rsid w:val="006A4E82"/>
    <w:rsid w:val="006A5242"/>
    <w:rsid w:val="006A546E"/>
    <w:rsid w:val="006A59B6"/>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1EF7"/>
    <w:rsid w:val="006B288D"/>
    <w:rsid w:val="006B2F3A"/>
    <w:rsid w:val="006B2F6F"/>
    <w:rsid w:val="006B310B"/>
    <w:rsid w:val="006B3140"/>
    <w:rsid w:val="006B364D"/>
    <w:rsid w:val="006B493F"/>
    <w:rsid w:val="006B4E8C"/>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429"/>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5D37"/>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0BF1"/>
    <w:rsid w:val="0071114D"/>
    <w:rsid w:val="007125B7"/>
    <w:rsid w:val="00712777"/>
    <w:rsid w:val="00712AA2"/>
    <w:rsid w:val="00712F5A"/>
    <w:rsid w:val="007132D7"/>
    <w:rsid w:val="007136BA"/>
    <w:rsid w:val="00713AA5"/>
    <w:rsid w:val="00715084"/>
    <w:rsid w:val="007151EF"/>
    <w:rsid w:val="007156C4"/>
    <w:rsid w:val="00715731"/>
    <w:rsid w:val="00715ACB"/>
    <w:rsid w:val="00715D6B"/>
    <w:rsid w:val="00716084"/>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4D6"/>
    <w:rsid w:val="00745A9F"/>
    <w:rsid w:val="00745BD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2C92"/>
    <w:rsid w:val="007634B0"/>
    <w:rsid w:val="00763AB7"/>
    <w:rsid w:val="00764024"/>
    <w:rsid w:val="007646FB"/>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82C"/>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54E"/>
    <w:rsid w:val="007866F0"/>
    <w:rsid w:val="00786847"/>
    <w:rsid w:val="00787599"/>
    <w:rsid w:val="007877C6"/>
    <w:rsid w:val="00787B62"/>
    <w:rsid w:val="00787CF6"/>
    <w:rsid w:val="0079079A"/>
    <w:rsid w:val="00790E5E"/>
    <w:rsid w:val="0079106D"/>
    <w:rsid w:val="007921EF"/>
    <w:rsid w:val="007922F8"/>
    <w:rsid w:val="00792CC3"/>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5FF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0FA6"/>
    <w:rsid w:val="007C114E"/>
    <w:rsid w:val="007C1493"/>
    <w:rsid w:val="007C1ABF"/>
    <w:rsid w:val="007C28FE"/>
    <w:rsid w:val="007C2FB2"/>
    <w:rsid w:val="007C31E4"/>
    <w:rsid w:val="007C377C"/>
    <w:rsid w:val="007C39CD"/>
    <w:rsid w:val="007C3A40"/>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33"/>
    <w:rsid w:val="007C6699"/>
    <w:rsid w:val="007C6B55"/>
    <w:rsid w:val="007C77DE"/>
    <w:rsid w:val="007D036B"/>
    <w:rsid w:val="007D0FDA"/>
    <w:rsid w:val="007D10FB"/>
    <w:rsid w:val="007D13FB"/>
    <w:rsid w:val="007D162E"/>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A9A"/>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72"/>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1F9B"/>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7DC"/>
    <w:rsid w:val="00857D1A"/>
    <w:rsid w:val="008600D0"/>
    <w:rsid w:val="008609DA"/>
    <w:rsid w:val="00860BEC"/>
    <w:rsid w:val="00861766"/>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77CD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3EEF"/>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25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E98"/>
    <w:rsid w:val="008C2871"/>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434"/>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45C"/>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774"/>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358"/>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57AF"/>
    <w:rsid w:val="0094619E"/>
    <w:rsid w:val="00946A28"/>
    <w:rsid w:val="009473BB"/>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2AF"/>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437"/>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71C"/>
    <w:rsid w:val="009829D6"/>
    <w:rsid w:val="00982B90"/>
    <w:rsid w:val="00983665"/>
    <w:rsid w:val="009845C4"/>
    <w:rsid w:val="00984B34"/>
    <w:rsid w:val="00985542"/>
    <w:rsid w:val="009856A4"/>
    <w:rsid w:val="00985752"/>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7CF"/>
    <w:rsid w:val="00997BAB"/>
    <w:rsid w:val="00997F4A"/>
    <w:rsid w:val="009A027A"/>
    <w:rsid w:val="009A0849"/>
    <w:rsid w:val="009A120A"/>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572"/>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2B"/>
    <w:rsid w:val="009D27EE"/>
    <w:rsid w:val="009D3199"/>
    <w:rsid w:val="009D36E0"/>
    <w:rsid w:val="009D3A84"/>
    <w:rsid w:val="009D3B10"/>
    <w:rsid w:val="009D3C67"/>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1C7C"/>
    <w:rsid w:val="009E22DF"/>
    <w:rsid w:val="009E2A13"/>
    <w:rsid w:val="009E2DBB"/>
    <w:rsid w:val="009E3117"/>
    <w:rsid w:val="009E379B"/>
    <w:rsid w:val="009E3C16"/>
    <w:rsid w:val="009E40F2"/>
    <w:rsid w:val="009E4558"/>
    <w:rsid w:val="009E48F2"/>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BD5"/>
    <w:rsid w:val="009F5C3D"/>
    <w:rsid w:val="009F5D12"/>
    <w:rsid w:val="009F6450"/>
    <w:rsid w:val="009F6688"/>
    <w:rsid w:val="009F6D16"/>
    <w:rsid w:val="009F7497"/>
    <w:rsid w:val="009F77D8"/>
    <w:rsid w:val="009F781B"/>
    <w:rsid w:val="009F7E44"/>
    <w:rsid w:val="009F7E64"/>
    <w:rsid w:val="00A00076"/>
    <w:rsid w:val="00A0073D"/>
    <w:rsid w:val="00A007DD"/>
    <w:rsid w:val="00A00B27"/>
    <w:rsid w:val="00A00BC7"/>
    <w:rsid w:val="00A01338"/>
    <w:rsid w:val="00A0133E"/>
    <w:rsid w:val="00A01450"/>
    <w:rsid w:val="00A014B7"/>
    <w:rsid w:val="00A01772"/>
    <w:rsid w:val="00A0178D"/>
    <w:rsid w:val="00A026AD"/>
    <w:rsid w:val="00A02925"/>
    <w:rsid w:val="00A02CDB"/>
    <w:rsid w:val="00A03482"/>
    <w:rsid w:val="00A03496"/>
    <w:rsid w:val="00A042B1"/>
    <w:rsid w:val="00A05757"/>
    <w:rsid w:val="00A05C7F"/>
    <w:rsid w:val="00A0622B"/>
    <w:rsid w:val="00A06BFC"/>
    <w:rsid w:val="00A070E9"/>
    <w:rsid w:val="00A07ACA"/>
    <w:rsid w:val="00A07F7B"/>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54DB"/>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580"/>
    <w:rsid w:val="00A376FA"/>
    <w:rsid w:val="00A37B7E"/>
    <w:rsid w:val="00A4007E"/>
    <w:rsid w:val="00A402CF"/>
    <w:rsid w:val="00A40FC0"/>
    <w:rsid w:val="00A41054"/>
    <w:rsid w:val="00A4134D"/>
    <w:rsid w:val="00A41392"/>
    <w:rsid w:val="00A413AC"/>
    <w:rsid w:val="00A4163A"/>
    <w:rsid w:val="00A41E9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6F5"/>
    <w:rsid w:val="00A46784"/>
    <w:rsid w:val="00A4696B"/>
    <w:rsid w:val="00A46C6D"/>
    <w:rsid w:val="00A47A24"/>
    <w:rsid w:val="00A47E70"/>
    <w:rsid w:val="00A507A1"/>
    <w:rsid w:val="00A50BDA"/>
    <w:rsid w:val="00A5126D"/>
    <w:rsid w:val="00A51B83"/>
    <w:rsid w:val="00A51E52"/>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792"/>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2E1"/>
    <w:rsid w:val="00A95461"/>
    <w:rsid w:val="00A95754"/>
    <w:rsid w:val="00A95F41"/>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152"/>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646"/>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02A"/>
    <w:rsid w:val="00B31963"/>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BEB"/>
    <w:rsid w:val="00B67E51"/>
    <w:rsid w:val="00B67FC0"/>
    <w:rsid w:val="00B704CB"/>
    <w:rsid w:val="00B705D1"/>
    <w:rsid w:val="00B70C43"/>
    <w:rsid w:val="00B70F0A"/>
    <w:rsid w:val="00B71522"/>
    <w:rsid w:val="00B7171E"/>
    <w:rsid w:val="00B7184A"/>
    <w:rsid w:val="00B718B2"/>
    <w:rsid w:val="00B71DA5"/>
    <w:rsid w:val="00B71F0A"/>
    <w:rsid w:val="00B71F57"/>
    <w:rsid w:val="00B7221F"/>
    <w:rsid w:val="00B722DE"/>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57E"/>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2F29"/>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0A0"/>
    <w:rsid w:val="00BA635A"/>
    <w:rsid w:val="00BA6569"/>
    <w:rsid w:val="00BA6D64"/>
    <w:rsid w:val="00BA7BF2"/>
    <w:rsid w:val="00BB031A"/>
    <w:rsid w:val="00BB06F8"/>
    <w:rsid w:val="00BB0A01"/>
    <w:rsid w:val="00BB0ADA"/>
    <w:rsid w:val="00BB0C54"/>
    <w:rsid w:val="00BB0CC6"/>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4B03"/>
    <w:rsid w:val="00BD51D1"/>
    <w:rsid w:val="00BD535E"/>
    <w:rsid w:val="00BD55D4"/>
    <w:rsid w:val="00BD5994"/>
    <w:rsid w:val="00BD5AE8"/>
    <w:rsid w:val="00BD5E3C"/>
    <w:rsid w:val="00BD5EF1"/>
    <w:rsid w:val="00BD60D3"/>
    <w:rsid w:val="00BD64F8"/>
    <w:rsid w:val="00BD67CB"/>
    <w:rsid w:val="00BD68EA"/>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55C"/>
    <w:rsid w:val="00BE5E26"/>
    <w:rsid w:val="00BE6045"/>
    <w:rsid w:val="00BE698C"/>
    <w:rsid w:val="00BE6C7E"/>
    <w:rsid w:val="00BE6F60"/>
    <w:rsid w:val="00BE7072"/>
    <w:rsid w:val="00BE72B5"/>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6F00"/>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052"/>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4F6"/>
    <w:rsid w:val="00C44BA6"/>
    <w:rsid w:val="00C4502A"/>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148"/>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2F5"/>
    <w:rsid w:val="00C673DC"/>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5A80"/>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338"/>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289"/>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0CBC"/>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3C9"/>
    <w:rsid w:val="00CE0A18"/>
    <w:rsid w:val="00CE0FA1"/>
    <w:rsid w:val="00CE14F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BAD"/>
    <w:rsid w:val="00D41FE3"/>
    <w:rsid w:val="00D42957"/>
    <w:rsid w:val="00D4327E"/>
    <w:rsid w:val="00D43DB5"/>
    <w:rsid w:val="00D44952"/>
    <w:rsid w:val="00D44B70"/>
    <w:rsid w:val="00D44D64"/>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408"/>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9FE"/>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9B5"/>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A63"/>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B35"/>
    <w:rsid w:val="00DE4E33"/>
    <w:rsid w:val="00DE5003"/>
    <w:rsid w:val="00DE562B"/>
    <w:rsid w:val="00DE5EA2"/>
    <w:rsid w:val="00DE5FAB"/>
    <w:rsid w:val="00DE60A2"/>
    <w:rsid w:val="00DE6B79"/>
    <w:rsid w:val="00DE6BDD"/>
    <w:rsid w:val="00DE7727"/>
    <w:rsid w:val="00DE7735"/>
    <w:rsid w:val="00DE7AE1"/>
    <w:rsid w:val="00DE7D8F"/>
    <w:rsid w:val="00DF073A"/>
    <w:rsid w:val="00DF0F76"/>
    <w:rsid w:val="00DF1383"/>
    <w:rsid w:val="00DF170A"/>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DF7577"/>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2E1"/>
    <w:rsid w:val="00E12A42"/>
    <w:rsid w:val="00E12F74"/>
    <w:rsid w:val="00E136D7"/>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A23"/>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1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2F56"/>
    <w:rsid w:val="00EC3290"/>
    <w:rsid w:val="00EC355E"/>
    <w:rsid w:val="00EC37F3"/>
    <w:rsid w:val="00EC3B99"/>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BD8"/>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AD9"/>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3C1E"/>
    <w:rsid w:val="00EF4764"/>
    <w:rsid w:val="00EF487B"/>
    <w:rsid w:val="00EF4F2C"/>
    <w:rsid w:val="00EF50C9"/>
    <w:rsid w:val="00EF556A"/>
    <w:rsid w:val="00EF5AC8"/>
    <w:rsid w:val="00EF5EBF"/>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2C4"/>
    <w:rsid w:val="00F0378D"/>
    <w:rsid w:val="00F038B7"/>
    <w:rsid w:val="00F0472E"/>
    <w:rsid w:val="00F04AE3"/>
    <w:rsid w:val="00F04F42"/>
    <w:rsid w:val="00F05293"/>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262"/>
    <w:rsid w:val="00F15345"/>
    <w:rsid w:val="00F15F2E"/>
    <w:rsid w:val="00F164BC"/>
    <w:rsid w:val="00F166FA"/>
    <w:rsid w:val="00F16726"/>
    <w:rsid w:val="00F16E8B"/>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2769B"/>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CD7"/>
    <w:rsid w:val="00F55D46"/>
    <w:rsid w:val="00F560F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B82"/>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80"/>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A49"/>
    <w:rsid w:val="00FA1FA1"/>
    <w:rsid w:val="00FA2354"/>
    <w:rsid w:val="00FA24AC"/>
    <w:rsid w:val="00FA2549"/>
    <w:rsid w:val="00FA2A33"/>
    <w:rsid w:val="00FA2EE4"/>
    <w:rsid w:val="00FA4654"/>
    <w:rsid w:val="00FA5242"/>
    <w:rsid w:val="00FA5AE2"/>
    <w:rsid w:val="00FA5B67"/>
    <w:rsid w:val="00FA5DCF"/>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615"/>
    <w:rsid w:val="00FE4872"/>
    <w:rsid w:val="00FE48EA"/>
    <w:rsid w:val="00FE49B8"/>
    <w:rsid w:val="00FE4C5B"/>
    <w:rsid w:val="00FE4D7E"/>
    <w:rsid w:val="00FE5254"/>
    <w:rsid w:val="00FE536E"/>
    <w:rsid w:val="00FE55D2"/>
    <w:rsid w:val="00FE55FE"/>
    <w:rsid w:val="00FE5890"/>
    <w:rsid w:val="00FE58EE"/>
    <w:rsid w:val="00FE5AB3"/>
    <w:rsid w:val="00FE6D84"/>
    <w:rsid w:val="00FE7A7B"/>
    <w:rsid w:val="00FE7D17"/>
    <w:rsid w:val="00FE7D91"/>
    <w:rsid w:val="00FE7FC0"/>
    <w:rsid w:val="00FF090F"/>
    <w:rsid w:val="00FF1068"/>
    <w:rsid w:val="00FF11A3"/>
    <w:rsid w:val="00FF16B5"/>
    <w:rsid w:val="00FF17E7"/>
    <w:rsid w:val="00FF181D"/>
    <w:rsid w:val="00FF2011"/>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11"/>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43292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088864CD-26D7-4D98-B9F9-64797021A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2009-04-23T19:01:00Z</cp:lastPrinted>
  <dcterms:created xsi:type="dcterms:W3CDTF">2023-11-02T12:33:00Z</dcterms:created>
  <dcterms:modified xsi:type="dcterms:W3CDTF">2023-11-02T20:37:00Z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